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68" w:rsidRPr="00746BB0" w:rsidRDefault="009F07CB" w:rsidP="009F0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BB0">
        <w:rPr>
          <w:rFonts w:ascii="Times New Roman" w:hAnsi="Times New Roman" w:cs="Times New Roman"/>
          <w:sz w:val="28"/>
          <w:szCs w:val="28"/>
        </w:rPr>
        <w:t xml:space="preserve">В соответствии с письмом ФАС России от 27.04.2023 </w:t>
      </w:r>
      <w:r w:rsidR="00746BB0">
        <w:rPr>
          <w:rFonts w:ascii="Times New Roman" w:hAnsi="Times New Roman" w:cs="Times New Roman"/>
          <w:sz w:val="28"/>
          <w:szCs w:val="28"/>
        </w:rPr>
        <w:t>№</w:t>
      </w:r>
      <w:r w:rsidRPr="00746BB0">
        <w:rPr>
          <w:rFonts w:ascii="Times New Roman" w:hAnsi="Times New Roman" w:cs="Times New Roman"/>
          <w:sz w:val="28"/>
          <w:szCs w:val="28"/>
        </w:rPr>
        <w:t xml:space="preserve"> 08/32849/23 </w:t>
      </w:r>
      <w:r w:rsidR="00746BB0">
        <w:rPr>
          <w:rFonts w:ascii="Times New Roman" w:hAnsi="Times New Roman" w:cs="Times New Roman"/>
          <w:sz w:val="28"/>
          <w:szCs w:val="28"/>
        </w:rPr>
        <w:t>«</w:t>
      </w:r>
      <w:r w:rsidRPr="00746BB0">
        <w:rPr>
          <w:rFonts w:ascii="Times New Roman" w:hAnsi="Times New Roman" w:cs="Times New Roman"/>
          <w:sz w:val="28"/>
          <w:szCs w:val="28"/>
        </w:rPr>
        <w:t xml:space="preserve">Об информации в сети </w:t>
      </w:r>
      <w:r w:rsidR="00746BB0">
        <w:rPr>
          <w:rFonts w:ascii="Times New Roman" w:hAnsi="Times New Roman" w:cs="Times New Roman"/>
          <w:sz w:val="28"/>
          <w:szCs w:val="28"/>
        </w:rPr>
        <w:t>«</w:t>
      </w:r>
      <w:r w:rsidRPr="00746BB0">
        <w:rPr>
          <w:rFonts w:ascii="Times New Roman" w:hAnsi="Times New Roman" w:cs="Times New Roman"/>
          <w:sz w:val="28"/>
          <w:szCs w:val="28"/>
        </w:rPr>
        <w:t>Интернет</w:t>
      </w:r>
      <w:r w:rsidR="00746BB0">
        <w:rPr>
          <w:rFonts w:ascii="Times New Roman" w:hAnsi="Times New Roman" w:cs="Times New Roman"/>
          <w:sz w:val="28"/>
          <w:szCs w:val="28"/>
        </w:rPr>
        <w:t>»</w:t>
      </w:r>
      <w:r w:rsidRPr="00746BB0">
        <w:rPr>
          <w:rFonts w:ascii="Times New Roman" w:hAnsi="Times New Roman" w:cs="Times New Roman"/>
          <w:sz w:val="28"/>
          <w:szCs w:val="28"/>
        </w:rPr>
        <w:t xml:space="preserve">, </w:t>
      </w:r>
      <w:r w:rsidRPr="00746BB0">
        <w:rPr>
          <w:rFonts w:ascii="Times New Roman" w:hAnsi="Times New Roman" w:cs="Times New Roman"/>
          <w:bCs/>
          <w:sz w:val="28"/>
          <w:szCs w:val="28"/>
        </w:rPr>
        <w:t>даны разъяснения по вопросу отнесения информации к рекламе или иной информации, не являющейся рекламой.</w:t>
      </w:r>
    </w:p>
    <w:p w:rsidR="009F07CB" w:rsidRPr="00746BB0" w:rsidRDefault="009F07CB" w:rsidP="009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0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разъяснениями сообщается, </w:t>
      </w:r>
      <w:r w:rsidRPr="00746BB0">
        <w:rPr>
          <w:rFonts w:ascii="Times New Roman" w:hAnsi="Times New Roman" w:cs="Times New Roman"/>
          <w:sz w:val="28"/>
          <w:szCs w:val="28"/>
        </w:rPr>
        <w:t xml:space="preserve">в частности, что, по мнению специалистов ФАС России, если информация, распространяемая в виде описания товаров/услуг, новостных сообщений, в том числе анонсов акций, информационных материалов, портфолио и кейсов, содержащих информацию о товарах/услугах, в том числе посредством баннера и использования гиперссылки на официальном сайте, социальных сетях компании и платформе </w:t>
      </w:r>
      <w:r w:rsidR="00746BB0">
        <w:rPr>
          <w:rFonts w:ascii="Times New Roman" w:hAnsi="Times New Roman" w:cs="Times New Roman"/>
          <w:sz w:val="28"/>
          <w:szCs w:val="28"/>
        </w:rPr>
        <w:t>«</w:t>
      </w:r>
      <w:r w:rsidRPr="00746BB0">
        <w:rPr>
          <w:rFonts w:ascii="Times New Roman" w:hAnsi="Times New Roman" w:cs="Times New Roman"/>
          <w:sz w:val="28"/>
          <w:szCs w:val="28"/>
        </w:rPr>
        <w:t>Яндекс Дзен</w:t>
      </w:r>
      <w:r w:rsidR="00746BB0">
        <w:rPr>
          <w:rFonts w:ascii="Times New Roman" w:hAnsi="Times New Roman" w:cs="Times New Roman"/>
          <w:sz w:val="28"/>
          <w:szCs w:val="28"/>
        </w:rPr>
        <w:t>»</w:t>
      </w:r>
      <w:r w:rsidRPr="00746BB0">
        <w:rPr>
          <w:rFonts w:ascii="Times New Roman" w:hAnsi="Times New Roman" w:cs="Times New Roman"/>
          <w:sz w:val="28"/>
          <w:szCs w:val="28"/>
        </w:rPr>
        <w:t xml:space="preserve">, содержит справочно-информационные сведения и при этом не формирует интерес к конкретному товару (работе, услуге), такая информация рекламой не является, и положения Федерального закона </w:t>
      </w:r>
      <w:r w:rsidR="00746BB0">
        <w:rPr>
          <w:rFonts w:ascii="Times New Roman" w:hAnsi="Times New Roman" w:cs="Times New Roman"/>
          <w:sz w:val="28"/>
          <w:szCs w:val="28"/>
        </w:rPr>
        <w:t>«</w:t>
      </w:r>
      <w:r w:rsidRPr="00746BB0">
        <w:rPr>
          <w:rFonts w:ascii="Times New Roman" w:hAnsi="Times New Roman" w:cs="Times New Roman"/>
          <w:sz w:val="28"/>
          <w:szCs w:val="28"/>
        </w:rPr>
        <w:t>О рекламе</w:t>
      </w:r>
      <w:r w:rsidR="00746BB0">
        <w:rPr>
          <w:rFonts w:ascii="Times New Roman" w:hAnsi="Times New Roman" w:cs="Times New Roman"/>
          <w:sz w:val="28"/>
          <w:szCs w:val="28"/>
        </w:rPr>
        <w:t>»</w:t>
      </w:r>
      <w:r w:rsidRPr="00746BB0">
        <w:rPr>
          <w:rFonts w:ascii="Times New Roman" w:hAnsi="Times New Roman" w:cs="Times New Roman"/>
          <w:sz w:val="28"/>
          <w:szCs w:val="28"/>
        </w:rPr>
        <w:t xml:space="preserve"> на нее не распространяются. При этом, если указанная информация направлена на формирование интереса к конкретному товару (работе, услуге) с целью привлечения внимания к объекту рекламирования, она может подпадать под признаки рекламы, распространение которой должно осуществляться в соответствии с требованиями Федерального закона </w:t>
      </w:r>
      <w:r w:rsidR="00746BB0">
        <w:rPr>
          <w:rFonts w:ascii="Times New Roman" w:hAnsi="Times New Roman" w:cs="Times New Roman"/>
          <w:sz w:val="28"/>
          <w:szCs w:val="28"/>
        </w:rPr>
        <w:t>«</w:t>
      </w:r>
      <w:r w:rsidRPr="00746BB0">
        <w:rPr>
          <w:rFonts w:ascii="Times New Roman" w:hAnsi="Times New Roman" w:cs="Times New Roman"/>
          <w:sz w:val="28"/>
          <w:szCs w:val="28"/>
        </w:rPr>
        <w:t>О рекламе</w:t>
      </w:r>
      <w:r w:rsidR="00746BB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46BB0">
        <w:rPr>
          <w:rFonts w:ascii="Times New Roman" w:hAnsi="Times New Roman" w:cs="Times New Roman"/>
          <w:sz w:val="28"/>
          <w:szCs w:val="28"/>
        </w:rPr>
        <w:t>.</w:t>
      </w:r>
    </w:p>
    <w:p w:rsidR="0053552F" w:rsidRPr="00746BB0" w:rsidRDefault="009F07CB" w:rsidP="009F07CB">
      <w:pPr>
        <w:pStyle w:val="ConsPlusNormal"/>
        <w:ind w:firstLine="709"/>
        <w:jc w:val="both"/>
        <w:rPr>
          <w:sz w:val="28"/>
          <w:szCs w:val="28"/>
        </w:rPr>
      </w:pPr>
      <w:r w:rsidRPr="00746BB0">
        <w:rPr>
          <w:sz w:val="28"/>
          <w:szCs w:val="28"/>
        </w:rPr>
        <w:t>Вместе с тем, информация о компании, ее товарах (работах/услугах), распространяемая на сторонних ресурсах (в том числе с использованием гиперссылки), может расцениваться как реклама, если указанная информация формирует интерес к деятельности компании, реализуемым товарам и оказываемым услугам.</w:t>
      </w:r>
    </w:p>
    <w:p w:rsidR="009F07CB" w:rsidRPr="00746BB0" w:rsidRDefault="0053552F" w:rsidP="009F07CB">
      <w:pPr>
        <w:pStyle w:val="ConsPlusNormal"/>
        <w:ind w:firstLine="709"/>
        <w:jc w:val="both"/>
        <w:rPr>
          <w:sz w:val="28"/>
          <w:szCs w:val="28"/>
        </w:rPr>
      </w:pPr>
      <w:r w:rsidRPr="00746BB0">
        <w:rPr>
          <w:sz w:val="28"/>
          <w:szCs w:val="28"/>
        </w:rPr>
        <w:t xml:space="preserve">Вопрос отнесения информации к рекламе или иной информации, не являющейся рекламой, осуществляется в каждом конкретном случае, исходя из содержания такой информации и всех обстоятельств ее размещения. </w:t>
      </w:r>
    </w:p>
    <w:p w:rsidR="0053552F" w:rsidRPr="00746BB0" w:rsidRDefault="0053552F" w:rsidP="009F07CB">
      <w:pPr>
        <w:pStyle w:val="ConsPlusNormal"/>
        <w:ind w:firstLine="709"/>
        <w:jc w:val="both"/>
        <w:rPr>
          <w:sz w:val="28"/>
          <w:szCs w:val="28"/>
        </w:rPr>
      </w:pPr>
    </w:p>
    <w:p w:rsidR="009F07CB" w:rsidRPr="00746BB0" w:rsidRDefault="009F07CB" w:rsidP="009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07CB" w:rsidRPr="0074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BD"/>
    <w:rsid w:val="003E7828"/>
    <w:rsid w:val="00412FB6"/>
    <w:rsid w:val="0053552F"/>
    <w:rsid w:val="00746BB0"/>
    <w:rsid w:val="009F07CB"/>
    <w:rsid w:val="00CB002B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70DB"/>
  <w15:docId w15:val="{29A6EA39-CA8A-4487-A588-DB15858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4</cp:revision>
  <dcterms:created xsi:type="dcterms:W3CDTF">2023-09-28T14:40:00Z</dcterms:created>
  <dcterms:modified xsi:type="dcterms:W3CDTF">2023-10-17T16:08:00Z</dcterms:modified>
</cp:coreProperties>
</file>